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>АДМИНИСТРАЦИЯ</w:t>
      </w:r>
      <w:r w:rsidRPr="00EE30BF">
        <w:rPr>
          <w:rFonts w:ascii="Arial" w:hAnsi="Arial" w:cs="Arial"/>
          <w:sz w:val="24"/>
          <w:szCs w:val="24"/>
        </w:rPr>
        <w:br/>
      </w:r>
      <w:r w:rsid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30BF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>ВОРОНЕЖСКОЙ ОБЛАСТИ</w:t>
      </w: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>ПОСТАНОВЛЕНИЕ</w:t>
      </w: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 xml:space="preserve">от </w:t>
      </w:r>
      <w:r w:rsidR="007A5624">
        <w:rPr>
          <w:rFonts w:ascii="Arial" w:hAnsi="Arial" w:cs="Arial"/>
          <w:sz w:val="24"/>
          <w:szCs w:val="24"/>
        </w:rPr>
        <w:t xml:space="preserve">22 июня </w:t>
      </w:r>
      <w:r w:rsidRPr="00EE30BF">
        <w:rPr>
          <w:rFonts w:ascii="Arial" w:hAnsi="Arial" w:cs="Arial"/>
          <w:sz w:val="24"/>
          <w:szCs w:val="24"/>
        </w:rPr>
        <w:t xml:space="preserve"> №</w:t>
      </w:r>
      <w:r w:rsidR="007A5624">
        <w:rPr>
          <w:rFonts w:ascii="Arial" w:hAnsi="Arial" w:cs="Arial"/>
          <w:sz w:val="24"/>
          <w:szCs w:val="24"/>
        </w:rPr>
        <w:t xml:space="preserve"> 53</w:t>
      </w:r>
    </w:p>
    <w:p w:rsidR="003374AC" w:rsidRPr="00EE30BF" w:rsidRDefault="003374AC" w:rsidP="003374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E30BF">
        <w:rPr>
          <w:rFonts w:ascii="Arial" w:hAnsi="Arial" w:cs="Arial"/>
          <w:sz w:val="24"/>
          <w:szCs w:val="24"/>
        </w:rPr>
        <w:t>с</w:t>
      </w:r>
      <w:proofErr w:type="gramEnd"/>
      <w:r w:rsidRPr="00EE30BF">
        <w:rPr>
          <w:rFonts w:ascii="Arial" w:hAnsi="Arial" w:cs="Arial"/>
          <w:sz w:val="24"/>
          <w:szCs w:val="24"/>
        </w:rPr>
        <w:t xml:space="preserve">. </w:t>
      </w:r>
      <w:r w:rsidR="00EE30BF">
        <w:rPr>
          <w:rFonts w:ascii="Arial" w:hAnsi="Arial" w:cs="Arial"/>
          <w:sz w:val="24"/>
          <w:szCs w:val="24"/>
        </w:rPr>
        <w:t>Архиповка</w:t>
      </w:r>
    </w:p>
    <w:p w:rsidR="003374AC" w:rsidRPr="00EE30BF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0BF">
        <w:rPr>
          <w:rFonts w:ascii="Arial" w:hAnsi="Arial" w:cs="Arial"/>
          <w:b/>
          <w:sz w:val="24"/>
          <w:szCs w:val="24"/>
        </w:rPr>
        <w:t xml:space="preserve">О внесении изменений в Соглашение от  </w:t>
      </w:r>
      <w:r w:rsidR="001A76E1">
        <w:rPr>
          <w:rFonts w:ascii="Arial" w:hAnsi="Arial" w:cs="Arial"/>
          <w:b/>
          <w:sz w:val="24"/>
          <w:szCs w:val="24"/>
        </w:rPr>
        <w:t>1</w:t>
      </w:r>
      <w:r w:rsidR="00351D05">
        <w:rPr>
          <w:rFonts w:ascii="Arial" w:hAnsi="Arial" w:cs="Arial"/>
          <w:b/>
          <w:sz w:val="24"/>
          <w:szCs w:val="24"/>
        </w:rPr>
        <w:t>6</w:t>
      </w:r>
      <w:r w:rsidR="001A76E1">
        <w:rPr>
          <w:rFonts w:ascii="Arial" w:hAnsi="Arial" w:cs="Arial"/>
          <w:b/>
          <w:sz w:val="24"/>
          <w:szCs w:val="24"/>
        </w:rPr>
        <w:t xml:space="preserve">.08.2021 года </w:t>
      </w:r>
      <w:r w:rsidRPr="00EE30BF">
        <w:rPr>
          <w:rFonts w:ascii="Arial" w:hAnsi="Arial" w:cs="Arial"/>
          <w:b/>
          <w:sz w:val="24"/>
          <w:szCs w:val="24"/>
        </w:rPr>
        <w:t>№</w:t>
      </w:r>
      <w:r w:rsidR="001A76E1">
        <w:rPr>
          <w:rFonts w:ascii="Arial" w:hAnsi="Arial" w:cs="Arial"/>
          <w:b/>
          <w:sz w:val="24"/>
          <w:szCs w:val="24"/>
        </w:rPr>
        <w:t xml:space="preserve"> 1</w:t>
      </w:r>
      <w:r w:rsidRPr="00EE30BF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EE30BF">
        <w:rPr>
          <w:rFonts w:ascii="Arial" w:hAnsi="Arial" w:cs="Arial"/>
          <w:b/>
          <w:sz w:val="24"/>
          <w:szCs w:val="24"/>
        </w:rPr>
        <w:t>Архиповского</w:t>
      </w:r>
      <w:r w:rsidRPr="00EE30BF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r w:rsid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EE30BF">
        <w:rPr>
          <w:rFonts w:ascii="Arial" w:hAnsi="Arial" w:cs="Arial"/>
          <w:sz w:val="24"/>
          <w:szCs w:val="24"/>
        </w:rPr>
        <w:t>30.07.2015</w:t>
      </w:r>
      <w:r w:rsidRPr="00EE30BF">
        <w:rPr>
          <w:rFonts w:ascii="Arial" w:hAnsi="Arial" w:cs="Arial"/>
          <w:sz w:val="24"/>
          <w:szCs w:val="24"/>
        </w:rPr>
        <w:t xml:space="preserve"> года  №</w:t>
      </w:r>
      <w:r w:rsidR="00EE30BF">
        <w:rPr>
          <w:rFonts w:ascii="Arial" w:hAnsi="Arial" w:cs="Arial"/>
          <w:sz w:val="24"/>
          <w:szCs w:val="24"/>
        </w:rPr>
        <w:t xml:space="preserve"> 283</w:t>
      </w:r>
      <w:r w:rsidRPr="00EE30BF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 самоуправления </w:t>
      </w:r>
      <w:r w:rsid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EE30BF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EE30BF">
        <w:rPr>
          <w:rFonts w:ascii="Arial" w:hAnsi="Arial" w:cs="Arial"/>
          <w:sz w:val="24"/>
          <w:szCs w:val="24"/>
        </w:rPr>
        <w:t xml:space="preserve"> администрация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374AC" w:rsidRPr="00EE30BF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>ПОСТАНОВЛЯЕТ:</w:t>
      </w:r>
    </w:p>
    <w:p w:rsidR="003374AC" w:rsidRPr="00EE30BF" w:rsidRDefault="003374AC" w:rsidP="00337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AC" w:rsidRPr="00EE30BF" w:rsidRDefault="003374AC" w:rsidP="003374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 xml:space="preserve">1. Внести в Соглашение от </w:t>
      </w:r>
      <w:r w:rsidR="001A76E1">
        <w:rPr>
          <w:rFonts w:ascii="Arial" w:hAnsi="Arial" w:cs="Arial"/>
          <w:sz w:val="24"/>
          <w:szCs w:val="24"/>
        </w:rPr>
        <w:t>1</w:t>
      </w:r>
      <w:r w:rsidR="00312F8D">
        <w:rPr>
          <w:rFonts w:ascii="Arial" w:hAnsi="Arial" w:cs="Arial"/>
          <w:sz w:val="24"/>
          <w:szCs w:val="24"/>
        </w:rPr>
        <w:t>6</w:t>
      </w:r>
      <w:r w:rsidR="001A76E1">
        <w:rPr>
          <w:rFonts w:ascii="Arial" w:hAnsi="Arial" w:cs="Arial"/>
          <w:sz w:val="24"/>
          <w:szCs w:val="24"/>
        </w:rPr>
        <w:t xml:space="preserve">.08.2021 года </w:t>
      </w:r>
      <w:r w:rsidRPr="00EE30BF">
        <w:rPr>
          <w:rFonts w:ascii="Arial" w:hAnsi="Arial" w:cs="Arial"/>
          <w:sz w:val="24"/>
          <w:szCs w:val="24"/>
        </w:rPr>
        <w:t>№</w:t>
      </w:r>
      <w:r w:rsidR="001A76E1">
        <w:rPr>
          <w:rFonts w:ascii="Arial" w:hAnsi="Arial" w:cs="Arial"/>
          <w:sz w:val="24"/>
          <w:szCs w:val="24"/>
        </w:rPr>
        <w:t xml:space="preserve"> 1 </w:t>
      </w:r>
      <w:r w:rsidRPr="00EE30BF">
        <w:rPr>
          <w:rFonts w:ascii="Arial" w:hAnsi="Arial" w:cs="Arial"/>
          <w:sz w:val="24"/>
          <w:szCs w:val="24"/>
        </w:rPr>
        <w:t xml:space="preserve">«О передаче осуществления части полномочий </w:t>
      </w:r>
      <w:r w:rsidR="00EE30BF" w:rsidRPr="00EE30B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решению вопросов местного значения</w:t>
      </w:r>
      <w:r w:rsidR="00EE30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E30BF">
        <w:rPr>
          <w:rFonts w:ascii="Arial" w:hAnsi="Arial" w:cs="Arial"/>
          <w:sz w:val="24"/>
          <w:szCs w:val="24"/>
        </w:rPr>
        <w:t xml:space="preserve">от органов местного самоуправления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2F65FB" w:rsidRPr="00EE30BF">
        <w:rPr>
          <w:rFonts w:ascii="Arial" w:hAnsi="Arial" w:cs="Arial"/>
          <w:sz w:val="24"/>
          <w:szCs w:val="24"/>
        </w:rPr>
        <w:t xml:space="preserve"> следующие изменения</w:t>
      </w:r>
      <w:r w:rsidRPr="00EE30BF">
        <w:rPr>
          <w:rFonts w:ascii="Arial" w:hAnsi="Arial" w:cs="Arial"/>
          <w:sz w:val="24"/>
          <w:szCs w:val="24"/>
        </w:rPr>
        <w:t>:</w:t>
      </w:r>
    </w:p>
    <w:p w:rsidR="003374AC" w:rsidRPr="00EE30BF" w:rsidRDefault="003374AC" w:rsidP="003374A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 xml:space="preserve">1.1. </w:t>
      </w:r>
      <w:r w:rsidRPr="00EE30BF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3374AC" w:rsidRPr="00EE30BF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bCs/>
          <w:sz w:val="24"/>
          <w:szCs w:val="24"/>
        </w:rPr>
        <w:t>«</w:t>
      </w:r>
      <w:r w:rsidRPr="00EE30BF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98205C" w:rsidRPr="00CD442D">
        <w:rPr>
          <w:rFonts w:ascii="Arial" w:hAnsi="Arial" w:cs="Arial"/>
          <w:sz w:val="24"/>
          <w:szCs w:val="24"/>
        </w:rPr>
        <w:t>5 270,80</w:t>
      </w:r>
      <w:r w:rsidRPr="00CD442D">
        <w:rPr>
          <w:rFonts w:ascii="Arial" w:hAnsi="Arial" w:cs="Arial"/>
          <w:sz w:val="24"/>
          <w:szCs w:val="24"/>
        </w:rPr>
        <w:t xml:space="preserve"> (</w:t>
      </w:r>
      <w:r w:rsidR="0098205C" w:rsidRPr="00CD442D">
        <w:rPr>
          <w:rFonts w:ascii="Arial" w:hAnsi="Arial" w:cs="Arial"/>
          <w:sz w:val="24"/>
          <w:szCs w:val="24"/>
        </w:rPr>
        <w:t>пять тысяч двести семьдесят</w:t>
      </w:r>
      <w:r w:rsidRPr="00CD442D">
        <w:rPr>
          <w:rFonts w:ascii="Arial" w:hAnsi="Arial" w:cs="Arial"/>
          <w:sz w:val="24"/>
          <w:szCs w:val="24"/>
        </w:rPr>
        <w:t xml:space="preserve">) рублей  </w:t>
      </w:r>
      <w:r w:rsidR="0098205C" w:rsidRPr="00CD442D">
        <w:rPr>
          <w:rFonts w:ascii="Arial" w:hAnsi="Arial" w:cs="Arial"/>
          <w:sz w:val="24"/>
          <w:szCs w:val="24"/>
        </w:rPr>
        <w:t>80</w:t>
      </w:r>
      <w:r w:rsidRPr="00CD442D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CD442D">
        <w:rPr>
          <w:rFonts w:ascii="Arial" w:hAnsi="Arial" w:cs="Arial"/>
          <w:sz w:val="24"/>
          <w:szCs w:val="24"/>
        </w:rPr>
        <w:t>.».</w:t>
      </w:r>
      <w:proofErr w:type="gramEnd"/>
    </w:p>
    <w:p w:rsidR="003374AC" w:rsidRPr="00EE30BF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 xml:space="preserve">1.2. Раздел </w:t>
      </w:r>
      <w:r w:rsidR="002F65FB" w:rsidRPr="00EE30BF">
        <w:rPr>
          <w:rFonts w:ascii="Arial" w:hAnsi="Arial" w:cs="Arial"/>
          <w:sz w:val="24"/>
          <w:szCs w:val="24"/>
        </w:rPr>
        <w:t>7</w:t>
      </w:r>
      <w:r w:rsidRPr="00EE30BF">
        <w:rPr>
          <w:rFonts w:ascii="Arial" w:hAnsi="Arial" w:cs="Arial"/>
          <w:sz w:val="24"/>
          <w:szCs w:val="24"/>
        </w:rPr>
        <w:t xml:space="preserve"> Соглашения дополнить пунктом </w:t>
      </w:r>
      <w:r w:rsidR="002F65FB" w:rsidRPr="00EE30BF">
        <w:rPr>
          <w:rFonts w:ascii="Arial" w:hAnsi="Arial" w:cs="Arial"/>
          <w:sz w:val="24"/>
          <w:szCs w:val="24"/>
        </w:rPr>
        <w:t>7</w:t>
      </w:r>
      <w:r w:rsidRPr="00EE30BF">
        <w:rPr>
          <w:rFonts w:ascii="Arial" w:hAnsi="Arial" w:cs="Arial"/>
          <w:sz w:val="24"/>
          <w:szCs w:val="24"/>
        </w:rPr>
        <w:t>.</w:t>
      </w:r>
      <w:r w:rsidR="002F65FB" w:rsidRPr="00EE30BF">
        <w:rPr>
          <w:rFonts w:ascii="Arial" w:hAnsi="Arial" w:cs="Arial"/>
          <w:sz w:val="24"/>
          <w:szCs w:val="24"/>
        </w:rPr>
        <w:t>3</w:t>
      </w:r>
      <w:r w:rsidRPr="00EE30BF">
        <w:rPr>
          <w:rFonts w:ascii="Arial" w:hAnsi="Arial" w:cs="Arial"/>
          <w:sz w:val="24"/>
          <w:szCs w:val="24"/>
        </w:rPr>
        <w:t>. следующего содержания:</w:t>
      </w:r>
    </w:p>
    <w:p w:rsidR="003374AC" w:rsidRPr="00EE30BF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>«</w:t>
      </w:r>
      <w:r w:rsidR="002F65FB" w:rsidRPr="00EE30BF">
        <w:rPr>
          <w:rFonts w:ascii="Arial" w:hAnsi="Arial" w:cs="Arial"/>
          <w:sz w:val="24"/>
          <w:szCs w:val="24"/>
        </w:rPr>
        <w:t>7</w:t>
      </w:r>
      <w:r w:rsidRPr="00EE30BF">
        <w:rPr>
          <w:rFonts w:ascii="Arial" w:hAnsi="Arial" w:cs="Arial"/>
          <w:sz w:val="24"/>
          <w:szCs w:val="24"/>
        </w:rPr>
        <w:t>.</w:t>
      </w:r>
      <w:r w:rsidR="002F65FB" w:rsidRPr="00EE30BF">
        <w:rPr>
          <w:rFonts w:ascii="Arial" w:hAnsi="Arial" w:cs="Arial"/>
          <w:sz w:val="24"/>
          <w:szCs w:val="24"/>
        </w:rPr>
        <w:t>3</w:t>
      </w:r>
      <w:r w:rsidRPr="00EE30BF">
        <w:rPr>
          <w:rFonts w:ascii="Arial" w:hAnsi="Arial" w:cs="Arial"/>
          <w:sz w:val="24"/>
          <w:szCs w:val="24"/>
        </w:rPr>
        <w:t>. Средства межбюджетных трансфертов неизрасходованных по состоянию на 31 декабря 2022 года подлежат возврату</w:t>
      </w:r>
      <w:r w:rsidR="00DF6E46" w:rsidRPr="00EE30BF">
        <w:rPr>
          <w:rFonts w:ascii="Arial" w:hAnsi="Arial" w:cs="Arial"/>
          <w:sz w:val="24"/>
          <w:szCs w:val="24"/>
        </w:rPr>
        <w:t xml:space="preserve"> в бюджет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="00DF6E46" w:rsidRPr="00EE30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30BF">
        <w:rPr>
          <w:rFonts w:ascii="Arial" w:hAnsi="Arial" w:cs="Arial"/>
          <w:sz w:val="24"/>
          <w:szCs w:val="24"/>
        </w:rPr>
        <w:t xml:space="preserve"> в срок не позднее </w:t>
      </w:r>
      <w:r w:rsidR="001A0F8B" w:rsidRPr="00EE30BF">
        <w:rPr>
          <w:rFonts w:ascii="Arial" w:hAnsi="Arial" w:cs="Arial"/>
          <w:sz w:val="24"/>
          <w:szCs w:val="24"/>
        </w:rPr>
        <w:t>7 рабочих дней</w:t>
      </w:r>
      <w:r w:rsidRPr="00EE30BF">
        <w:rPr>
          <w:rFonts w:ascii="Arial" w:hAnsi="Arial" w:cs="Arial"/>
          <w:sz w:val="24"/>
          <w:szCs w:val="24"/>
        </w:rPr>
        <w:t>».</w:t>
      </w:r>
    </w:p>
    <w:p w:rsidR="003374AC" w:rsidRPr="00EE30BF" w:rsidRDefault="003374AC" w:rsidP="003374A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lastRenderedPageBreak/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3374AC" w:rsidRPr="00EE30BF" w:rsidRDefault="003374AC" w:rsidP="003374A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 xml:space="preserve">3. </w:t>
      </w:r>
      <w:r w:rsidRPr="00EE30BF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3374AC" w:rsidRPr="00EE30BF" w:rsidRDefault="003374AC" w:rsidP="00337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30BF">
        <w:rPr>
          <w:rFonts w:ascii="Arial" w:hAnsi="Arial" w:cs="Arial"/>
          <w:sz w:val="24"/>
          <w:szCs w:val="24"/>
        </w:rPr>
        <w:t>4</w:t>
      </w:r>
      <w:r w:rsidRPr="00EE30BF">
        <w:rPr>
          <w:rFonts w:ascii="Arial" w:eastAsia="Calibri" w:hAnsi="Arial" w:cs="Arial"/>
          <w:sz w:val="24"/>
          <w:szCs w:val="24"/>
        </w:rPr>
        <w:t>.</w:t>
      </w:r>
      <w:r w:rsidR="002758E8" w:rsidRPr="00EE30B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E30B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E30B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Pr="00EE30B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374AC" w:rsidRPr="00EE30BF" w:rsidRDefault="003374AC" w:rsidP="003374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74AC" w:rsidRPr="00EE30BF" w:rsidRDefault="007A5624" w:rsidP="003374A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3374AC" w:rsidRPr="00EE30B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374AC" w:rsidRPr="00EE30BF">
        <w:rPr>
          <w:rFonts w:ascii="Arial" w:hAnsi="Arial" w:cs="Arial"/>
          <w:sz w:val="24"/>
          <w:szCs w:val="24"/>
        </w:rPr>
        <w:t xml:space="preserve"> </w:t>
      </w:r>
      <w:r w:rsidR="00EE30BF" w:rsidRPr="00EE30BF">
        <w:rPr>
          <w:rFonts w:ascii="Arial" w:hAnsi="Arial" w:cs="Arial"/>
          <w:sz w:val="24"/>
          <w:szCs w:val="24"/>
        </w:rPr>
        <w:t>Архиповского</w:t>
      </w:r>
      <w:r w:rsidR="003374AC" w:rsidRPr="00EE30BF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>Л.Н. Шевченко</w:t>
      </w:r>
      <w:r w:rsidR="003374AC" w:rsidRPr="00EE30BF">
        <w:rPr>
          <w:rFonts w:ascii="Arial" w:hAnsi="Arial" w:cs="Arial"/>
          <w:sz w:val="24"/>
          <w:szCs w:val="24"/>
        </w:rPr>
        <w:t xml:space="preserve"> </w:t>
      </w:r>
    </w:p>
    <w:p w:rsidR="003374AC" w:rsidRPr="00176C5D" w:rsidRDefault="003374AC" w:rsidP="00337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176C5D" w:rsidRDefault="003374AC" w:rsidP="00337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4AC" w:rsidRDefault="003374AC" w:rsidP="00337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74AC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AC"/>
    <w:rsid w:val="000624E3"/>
    <w:rsid w:val="001807CE"/>
    <w:rsid w:val="001A0F8B"/>
    <w:rsid w:val="001A76E1"/>
    <w:rsid w:val="00271DBD"/>
    <w:rsid w:val="002758E8"/>
    <w:rsid w:val="002820FA"/>
    <w:rsid w:val="00282564"/>
    <w:rsid w:val="002F1AE8"/>
    <w:rsid w:val="002F65FB"/>
    <w:rsid w:val="003108FF"/>
    <w:rsid w:val="00312F8D"/>
    <w:rsid w:val="003374AC"/>
    <w:rsid w:val="00351D05"/>
    <w:rsid w:val="004333AB"/>
    <w:rsid w:val="0046759C"/>
    <w:rsid w:val="004F4F9E"/>
    <w:rsid w:val="007A5624"/>
    <w:rsid w:val="0098205C"/>
    <w:rsid w:val="00A911BC"/>
    <w:rsid w:val="00B55504"/>
    <w:rsid w:val="00CD442D"/>
    <w:rsid w:val="00DF6E46"/>
    <w:rsid w:val="00EE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5752-39B3-4EAD-AC57-9183FC04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12</cp:revision>
  <cp:lastPrinted>2022-05-25T10:04:00Z</cp:lastPrinted>
  <dcterms:created xsi:type="dcterms:W3CDTF">2022-05-25T08:51:00Z</dcterms:created>
  <dcterms:modified xsi:type="dcterms:W3CDTF">2022-06-22T12:35:00Z</dcterms:modified>
</cp:coreProperties>
</file>